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50321" w14:textId="77777777" w:rsidR="0082434C" w:rsidRPr="008D0AB0" w:rsidRDefault="0082434C" w:rsidP="0082434C">
      <w:pPr>
        <w:rPr>
          <w:rFonts w:ascii="Garamond" w:hAnsi="Garamond"/>
          <w:i/>
          <w:iCs/>
          <w:sz w:val="24"/>
          <w:szCs w:val="24"/>
          <w:vertAlign w:val="superscript"/>
        </w:rPr>
      </w:pPr>
      <w:r w:rsidRPr="008D0AB0">
        <w:rPr>
          <w:rFonts w:ascii="Garamond" w:hAnsi="Garamond"/>
          <w:i/>
          <w:iCs/>
          <w:sz w:val="24"/>
          <w:szCs w:val="24"/>
        </w:rPr>
        <w:t>ALL.2</w:t>
      </w: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2D547169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del giorno </w:t>
      </w:r>
      <w:r>
        <w:rPr>
          <w:rFonts w:ascii="Garamond" w:hAnsi="Garamond"/>
          <w:sz w:val="36"/>
          <w:szCs w:val="36"/>
          <w:vertAlign w:val="superscript"/>
        </w:rPr>
        <w:t>3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settembre 2021</w:t>
      </w:r>
    </w:p>
    <w:p w14:paraId="1B8F82FE" w14:textId="4D8F811F" w:rsidR="0082434C" w:rsidRPr="008D0AB0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per l’ammissione a</w:t>
      </w:r>
      <w:r>
        <w:rPr>
          <w:rFonts w:ascii="Garamond" w:hAnsi="Garamond"/>
          <w:sz w:val="36"/>
          <w:szCs w:val="36"/>
          <w:vertAlign w:val="superscript"/>
        </w:rPr>
        <w:t>i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</w:t>
      </w:r>
      <w:r w:rsidRPr="00F1092C">
        <w:rPr>
          <w:rFonts w:ascii="Garamond" w:hAnsi="Garamond"/>
          <w:b/>
          <w:bCs/>
          <w:sz w:val="36"/>
          <w:szCs w:val="36"/>
          <w:vertAlign w:val="superscript"/>
        </w:rPr>
        <w:t xml:space="preserve">corsi di laurea </w:t>
      </w:r>
      <w:r w:rsidRPr="00F1092C">
        <w:rPr>
          <w:rFonts w:ascii="Garamond" w:hAnsi="Garamond"/>
          <w:b/>
          <w:bCs/>
          <w:sz w:val="36"/>
          <w:szCs w:val="36"/>
          <w:u w:val="single"/>
          <w:vertAlign w:val="superscript"/>
        </w:rPr>
        <w:t>in lingua italiana</w:t>
      </w:r>
      <w:r>
        <w:rPr>
          <w:rFonts w:ascii="Garamond" w:hAnsi="Garamond"/>
          <w:sz w:val="36"/>
          <w:szCs w:val="36"/>
          <w:vertAlign w:val="superscript"/>
        </w:rPr>
        <w:t xml:space="preserve"> </w:t>
      </w:r>
      <w:proofErr w:type="spellStart"/>
      <w:proofErr w:type="gramStart"/>
      <w:r>
        <w:rPr>
          <w:rFonts w:ascii="Garamond" w:hAnsi="Garamond"/>
          <w:sz w:val="36"/>
          <w:szCs w:val="36"/>
          <w:vertAlign w:val="superscript"/>
        </w:rPr>
        <w:t>in</w:t>
      </w:r>
      <w:r w:rsidR="00047703">
        <w:rPr>
          <w:rFonts w:ascii="Garamond" w:hAnsi="Garamond"/>
          <w:sz w:val="36"/>
          <w:szCs w:val="36"/>
          <w:vertAlign w:val="superscript"/>
        </w:rPr>
        <w:t>:</w:t>
      </w:r>
      <w:r w:rsidRPr="008D0AB0">
        <w:rPr>
          <w:rFonts w:ascii="Garamond" w:hAnsi="Garamond"/>
          <w:sz w:val="36"/>
          <w:szCs w:val="36"/>
          <w:vertAlign w:val="superscript"/>
        </w:rPr>
        <w:t>Medicina</w:t>
      </w:r>
      <w:proofErr w:type="spellEnd"/>
      <w:proofErr w:type="gramEnd"/>
      <w:r w:rsidRPr="008D0AB0">
        <w:rPr>
          <w:rFonts w:ascii="Garamond" w:hAnsi="Garamond"/>
          <w:sz w:val="36"/>
          <w:szCs w:val="36"/>
          <w:vertAlign w:val="superscript"/>
        </w:rPr>
        <w:t xml:space="preserve"> e chirurgia, </w:t>
      </w:r>
      <w:r w:rsidR="00144C77">
        <w:rPr>
          <w:rFonts w:ascii="Garamond" w:hAnsi="Garamond"/>
          <w:sz w:val="36"/>
          <w:szCs w:val="36"/>
          <w:vertAlign w:val="superscript"/>
        </w:rPr>
        <w:t>O</w:t>
      </w:r>
      <w:r w:rsidRPr="008D0AB0">
        <w:rPr>
          <w:rFonts w:ascii="Garamond" w:hAnsi="Garamond"/>
          <w:sz w:val="36"/>
          <w:szCs w:val="36"/>
          <w:vertAlign w:val="superscript"/>
        </w:rPr>
        <w:t xml:space="preserve">dontoiatria e  protesi dentaria  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7AF85FE1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</w:p>
    <w:p w14:paraId="368907E0" w14:textId="77777777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o/a </w:t>
      </w:r>
    </w:p>
    <w:p w14:paraId="1125A9B8" w14:textId="6194F0ED" w:rsidR="00047703" w:rsidRDefault="002F69AA" w:rsidP="00353CDF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 xml:space="preserve">il 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</w:p>
    <w:p w14:paraId="1B80F16C" w14:textId="1EE6EFA5" w:rsidR="0082434C" w:rsidRPr="008C6303" w:rsidRDefault="002F69AA" w:rsidP="004C6650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 xml:space="preserve">residente a </w:t>
      </w:r>
      <w:r w:rsidR="004C6650">
        <w:rPr>
          <w:rFonts w:ascii="Garamond" w:hAnsi="Garamond"/>
          <w:sz w:val="36"/>
          <w:szCs w:val="36"/>
          <w:vertAlign w:val="superscript"/>
        </w:rPr>
        <w:tab/>
        <w:t>Nazione</w:t>
      </w:r>
    </w:p>
    <w:p w14:paraId="27B7B133" w14:textId="7022EF10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documento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                                             </w:t>
      </w:r>
      <w:r w:rsidRPr="008C6303">
        <w:rPr>
          <w:rFonts w:ascii="Garamond" w:hAnsi="Garamond"/>
          <w:sz w:val="36"/>
          <w:szCs w:val="36"/>
          <w:vertAlign w:val="superscript"/>
        </w:rPr>
        <w:t>rilasciato da</w:t>
      </w:r>
    </w:p>
    <w:p w14:paraId="5758B021" w14:textId="2A2910B4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il 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consapevole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</w:t>
      </w:r>
      <w:proofErr w:type="spellStart"/>
      <w:r w:rsidRPr="00093487">
        <w:rPr>
          <w:rFonts w:ascii="Garamond" w:hAnsi="Garamond"/>
          <w:sz w:val="36"/>
          <w:szCs w:val="36"/>
          <w:vertAlign w:val="superscript"/>
        </w:rPr>
        <w:t>d.P.R.n</w:t>
      </w:r>
      <w:proofErr w:type="spellEnd"/>
      <w:r w:rsidRPr="00093487">
        <w:rPr>
          <w:rFonts w:ascii="Garamond" w:hAnsi="Garamond"/>
          <w:sz w:val="36"/>
          <w:szCs w:val="36"/>
          <w:vertAlign w:val="superscript"/>
        </w:rPr>
        <w:t xml:space="preserve">. 445/2000) e delle conseguenze penali previste dalla legge (art. 76 d.P.R.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come candidato; </w:t>
      </w:r>
      <w:r w:rsidRPr="008C6303">
        <w:rPr>
          <w:rFonts w:ascii="Garamond" w:hAnsi="Garamond"/>
          <w:sz w:val="36"/>
          <w:szCs w:val="36"/>
          <w:vertAlign w:val="superscript"/>
        </w:rPr>
        <w:t>come personale di ateneo;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 xml:space="preserve">di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aver osservato un periodo di quarantena di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10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0" w:name="_Hlk79337460"/>
      <w:r w:rsidRPr="009B3349">
        <w:rPr>
          <w:rFonts w:ascii="Garamond" w:hAnsi="Garamond"/>
          <w:sz w:val="36"/>
          <w:szCs w:val="36"/>
          <w:vertAlign w:val="superscript"/>
        </w:rPr>
        <w:t>di non essere stato a contatto con persone positive al Covid-19, per quanto di loro conoscenza, negli ultimi 14 giorni.</w:t>
      </w:r>
    </w:p>
    <w:bookmarkEnd w:id="0"/>
    <w:p w14:paraId="3E55CF4A" w14:textId="77777777" w:rsidR="0082434C" w:rsidRPr="00AF1FF5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 xml:space="preserve">Dichiara altresì: </w:t>
      </w:r>
    </w:p>
    <w:p w14:paraId="7CFE1961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> di avere eseguito un test antigenico rapido o molecolare, effettuato mediante tampone oro/</w:t>
      </w:r>
      <w:proofErr w:type="spellStart"/>
      <w:r w:rsidRPr="004806CF">
        <w:rPr>
          <w:rFonts w:ascii="Garamond" w:hAnsi="Garamond"/>
          <w:sz w:val="36"/>
          <w:szCs w:val="36"/>
          <w:vertAlign w:val="superscript"/>
        </w:rPr>
        <w:t>rino</w:t>
      </w:r>
      <w:proofErr w:type="spellEnd"/>
      <w:r w:rsidRPr="004806CF">
        <w:rPr>
          <w:rFonts w:ascii="Garamond" w:hAnsi="Garamond"/>
          <w:sz w:val="36"/>
          <w:szCs w:val="36"/>
          <w:vertAlign w:val="superscript"/>
        </w:rPr>
        <w:t xml:space="preserve">-faringeo presso una struttura pubblica o privata accreditata/autorizzata, in data non antecedente a 48 ore dalla data odierna, di cui è a produrre la certificazione verde; </w:t>
      </w:r>
    </w:p>
    <w:p w14:paraId="3B2093BA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i/>
          <w:iCs/>
          <w:sz w:val="36"/>
          <w:szCs w:val="36"/>
          <w:vertAlign w:val="superscript"/>
        </w:rPr>
        <w:t xml:space="preserve">oppure </w:t>
      </w:r>
    </w:p>
    <w:p w14:paraId="6BD01937" w14:textId="589EA50A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di aver completato il percorso vaccinale </w:t>
      </w:r>
      <w:r w:rsidR="00913BE6">
        <w:rPr>
          <w:rFonts w:ascii="Garamond" w:hAnsi="Garamond"/>
          <w:sz w:val="36"/>
          <w:szCs w:val="36"/>
          <w:vertAlign w:val="superscript"/>
        </w:rPr>
        <w:t xml:space="preserve">a doppia dose </w:t>
      </w:r>
      <w:r w:rsidRPr="004806CF">
        <w:rPr>
          <w:rFonts w:ascii="Garamond" w:hAnsi="Garamond"/>
          <w:sz w:val="36"/>
          <w:szCs w:val="36"/>
          <w:vertAlign w:val="superscript"/>
        </w:rPr>
        <w:t>per il COVID 19, di cui è a produrre la certificazione verde.</w:t>
      </w:r>
    </w:p>
    <w:p w14:paraId="29643A3C" w14:textId="70383D10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di essersi sottoposto alla prima dose </w:t>
      </w:r>
      <w:r w:rsidR="005E6CD3">
        <w:rPr>
          <w:rFonts w:ascii="Garamond" w:hAnsi="Garamond"/>
          <w:sz w:val="36"/>
          <w:szCs w:val="36"/>
          <w:vertAlign w:val="superscript"/>
        </w:rPr>
        <w:t xml:space="preserve">o alla monodose </w:t>
      </w:r>
      <w:r w:rsidRPr="004806CF">
        <w:rPr>
          <w:rFonts w:ascii="Garamond" w:hAnsi="Garamond"/>
          <w:sz w:val="36"/>
          <w:szCs w:val="36"/>
          <w:vertAlign w:val="superscript"/>
        </w:rPr>
        <w:t xml:space="preserve">di vaccino per il COVID 19 da almeno 15 </w:t>
      </w:r>
      <w:proofErr w:type="gramStart"/>
      <w:r w:rsidRPr="004806CF">
        <w:rPr>
          <w:rFonts w:ascii="Garamond" w:hAnsi="Garamond"/>
          <w:sz w:val="36"/>
          <w:szCs w:val="36"/>
          <w:vertAlign w:val="superscript"/>
        </w:rPr>
        <w:t>giorni,  di</w:t>
      </w:r>
      <w:proofErr w:type="gramEnd"/>
      <w:r w:rsidRPr="004806CF">
        <w:rPr>
          <w:rFonts w:ascii="Garamond" w:hAnsi="Garamond"/>
          <w:sz w:val="36"/>
          <w:szCs w:val="36"/>
          <w:vertAlign w:val="superscript"/>
        </w:rPr>
        <w:t xml:space="preserve"> cui è a produrre la certificazione verde.</w:t>
      </w:r>
    </w:p>
    <w:p w14:paraId="051ACEF7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avvenuta guarigione da </w:t>
      </w:r>
      <w:proofErr w:type="spellStart"/>
      <w:r w:rsidRPr="004806CF">
        <w:rPr>
          <w:rFonts w:ascii="Garamond" w:hAnsi="Garamond"/>
          <w:sz w:val="36"/>
          <w:szCs w:val="36"/>
          <w:vertAlign w:val="superscript"/>
        </w:rPr>
        <w:t>Covid</w:t>
      </w:r>
      <w:proofErr w:type="spellEnd"/>
      <w:r w:rsidRPr="004806CF">
        <w:rPr>
          <w:rFonts w:ascii="Garamond" w:hAnsi="Garamond"/>
          <w:sz w:val="36"/>
          <w:szCs w:val="36"/>
          <w:vertAlign w:val="superscript"/>
        </w:rPr>
        <w:t xml:space="preserve"> 19 di cui è a produrre la certificazione verde.</w:t>
      </w:r>
    </w:p>
    <w:p w14:paraId="5C2513C7" w14:textId="502FD006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>La presente dichiarazione viene resa quale misura di prevenzione correlata con l’emergenza pandemica del COVID-19. Essa, unitamente agli allegati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esibiti </w:t>
      </w:r>
      <w:r w:rsidRPr="00AF1FF5">
        <w:rPr>
          <w:rFonts w:ascii="Garamond" w:hAnsi="Garamond"/>
          <w:sz w:val="36"/>
          <w:szCs w:val="36"/>
          <w:vertAlign w:val="superscript"/>
        </w:rPr>
        <w:t>(referto del test antigenico rapido o molecolare ovvero certificato di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 xml:space="preserve">effettuazione del percorso vaccinale, </w:t>
      </w:r>
      <w:r w:rsidR="009A7D1C">
        <w:rPr>
          <w:rFonts w:ascii="Garamond" w:hAnsi="Garamond"/>
          <w:kern w:val="2"/>
          <w:sz w:val="36"/>
          <w:szCs w:val="36"/>
          <w:vertAlign w:val="superscript"/>
        </w:rPr>
        <w:t xml:space="preserve">certificato di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 xml:space="preserve">guarigione dal </w:t>
      </w:r>
      <w:proofErr w:type="spellStart"/>
      <w:r w:rsidR="008D4583">
        <w:rPr>
          <w:rFonts w:ascii="Garamond" w:hAnsi="Garamond"/>
          <w:kern w:val="2"/>
          <w:sz w:val="36"/>
          <w:szCs w:val="36"/>
          <w:vertAlign w:val="superscript"/>
        </w:rPr>
        <w:t>Covid</w:t>
      </w:r>
      <w:proofErr w:type="spellEnd"/>
      <w:r w:rsidRPr="00AF1FF5">
        <w:rPr>
          <w:rFonts w:ascii="Garamond" w:hAnsi="Garamond"/>
          <w:sz w:val="36"/>
          <w:szCs w:val="36"/>
          <w:vertAlign w:val="superscript"/>
        </w:rPr>
        <w:t>), è condizione indispensabile per la partecipazione alla procedura concorsuale.</w:t>
      </w:r>
    </w:p>
    <w:p w14:paraId="15749BAD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Luogo della prova, 3 settembre 2021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                                                                                            Firma</w:t>
      </w:r>
      <w:r>
        <w:rPr>
          <w:rFonts w:ascii="Garamond" w:hAnsi="Garamond"/>
          <w:sz w:val="36"/>
          <w:szCs w:val="36"/>
          <w:vertAlign w:val="superscript"/>
        </w:rPr>
        <w:t xml:space="preserve"> leggibile</w:t>
      </w:r>
    </w:p>
    <w:p w14:paraId="35850248" w14:textId="77777777" w:rsidR="0082434C" w:rsidRDefault="0082434C" w:rsidP="0082434C">
      <w:pPr>
        <w:pStyle w:val="Paragrafoelenco"/>
        <w:ind w:left="1080"/>
        <w:rPr>
          <w:rFonts w:ascii="Garamond" w:hAnsi="Garamond"/>
          <w:sz w:val="22"/>
          <w:szCs w:val="22"/>
        </w:rPr>
      </w:pPr>
    </w:p>
    <w:p w14:paraId="4AB5541B" w14:textId="0C569B03" w:rsidR="0082434C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24930386" w14:textId="77777777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regolamento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</w:p>
    <w:p w14:paraId="153D6A7A" w14:textId="77777777" w:rsidR="0082434C" w:rsidRDefault="0082434C" w:rsidP="0082434C">
      <w:pPr>
        <w:rPr>
          <w:rFonts w:ascii="Garamond" w:hAnsi="Garamond"/>
          <w:sz w:val="22"/>
          <w:szCs w:val="22"/>
        </w:rPr>
      </w:pPr>
      <w:r w:rsidRPr="00103495">
        <w:rPr>
          <w:rFonts w:ascii="Garamond" w:hAnsi="Garamond"/>
          <w:sz w:val="22"/>
          <w:szCs w:val="22"/>
        </w:rPr>
        <w:t xml:space="preserve">Luogo </w:t>
      </w:r>
      <w:r>
        <w:rPr>
          <w:rFonts w:ascii="Garamond" w:hAnsi="Garamond"/>
          <w:sz w:val="22"/>
          <w:szCs w:val="22"/>
        </w:rPr>
        <w:t>della prova, 3 settembre 2021</w:t>
      </w:r>
      <w:r w:rsidRPr="00103495">
        <w:rPr>
          <w:rFonts w:ascii="Garamond" w:hAnsi="Garamond"/>
          <w:sz w:val="22"/>
          <w:szCs w:val="22"/>
        </w:rPr>
        <w:t xml:space="preserve">   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Pr="00103495">
        <w:rPr>
          <w:rFonts w:ascii="Garamond" w:hAnsi="Garamond"/>
          <w:sz w:val="22"/>
          <w:szCs w:val="22"/>
        </w:rPr>
        <w:t xml:space="preserve">Firma leggibile </w:t>
      </w:r>
    </w:p>
    <w:p w14:paraId="702A8C7B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2B5C336F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3A2A427E" w14:textId="77777777" w:rsidR="002F69AA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B2E00C5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7EE03811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095EBF98" w:rsidR="00C13085" w:rsidRPr="00047703" w:rsidRDefault="0082434C" w:rsidP="00047703">
      <w:pPr>
        <w:numPr>
          <w:ilvl w:val="0"/>
          <w:numId w:val="1"/>
        </w:numPr>
        <w:rPr>
          <w:rFonts w:ascii="Garamond" w:hAnsi="Garamond"/>
        </w:rPr>
      </w:pPr>
      <w:r w:rsidRPr="00743F37">
        <w:rPr>
          <w:rFonts w:ascii="Garamond" w:hAnsi="Garamond"/>
        </w:rPr>
        <w:lastRenderedPageBreak/>
        <w:t>Pregasi di compilare in ogni parte, barrando con x la condizione esistente e mantenere lo scritto ordinato e leggibile. Non sono accettate dichiarazioni incomplete e prive dei certificati richiesti e non si è ammessi senza consegna della dichiarazione e dei certificati richiesti</w:t>
      </w:r>
      <w:r>
        <w:rPr>
          <w:rFonts w:ascii="Garamond" w:hAnsi="Garamond"/>
        </w:rPr>
        <w:t xml:space="preserve"> e verificati</w:t>
      </w:r>
      <w:r w:rsidRPr="00743F37">
        <w:rPr>
          <w:rFonts w:ascii="Garamond" w:hAnsi="Garamond"/>
        </w:rPr>
        <w:t>.</w:t>
      </w:r>
    </w:p>
    <w:sectPr w:rsidR="00C13085" w:rsidRPr="000477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F591A" w14:textId="77777777" w:rsidR="00E0579E" w:rsidRDefault="00E0579E" w:rsidP="00E0579E">
      <w:r>
        <w:separator/>
      </w:r>
    </w:p>
  </w:endnote>
  <w:endnote w:type="continuationSeparator" w:id="0">
    <w:p w14:paraId="3A916713" w14:textId="77777777" w:rsidR="00E0579E" w:rsidRDefault="00E0579E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7AB04331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670A" w14:textId="77777777" w:rsidR="00E0579E" w:rsidRDefault="00E0579E" w:rsidP="00E0579E">
      <w:r>
        <w:separator/>
      </w:r>
    </w:p>
  </w:footnote>
  <w:footnote w:type="continuationSeparator" w:id="0">
    <w:p w14:paraId="7581BEBC" w14:textId="77777777" w:rsidR="00E0579E" w:rsidRDefault="00E0579E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1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1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13"/>
    <w:rsid w:val="00047703"/>
    <w:rsid w:val="000916DA"/>
    <w:rsid w:val="00117276"/>
    <w:rsid w:val="00144C77"/>
    <w:rsid w:val="002F69AA"/>
    <w:rsid w:val="00306C1C"/>
    <w:rsid w:val="00353CDF"/>
    <w:rsid w:val="004C6650"/>
    <w:rsid w:val="005E6CD3"/>
    <w:rsid w:val="0082434C"/>
    <w:rsid w:val="008D4583"/>
    <w:rsid w:val="00913BE6"/>
    <w:rsid w:val="009A7D1C"/>
    <w:rsid w:val="00A80F78"/>
    <w:rsid w:val="00AE7B13"/>
    <w:rsid w:val="00B119ED"/>
    <w:rsid w:val="00B80E03"/>
    <w:rsid w:val="00C13085"/>
    <w:rsid w:val="00E0579E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2021-08-16T18:29:00Z</dcterms:created>
  <dcterms:modified xsi:type="dcterms:W3CDTF">2021-08-16T18:29:00Z</dcterms:modified>
</cp:coreProperties>
</file>